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066E" w:rsidRPr="00A5066E" w:rsidRDefault="00A5066E" w:rsidP="00A5066E">
      <w:pPr>
        <w:pStyle w:val="a3"/>
        <w:numPr>
          <w:ilvl w:val="0"/>
          <w:numId w:val="1"/>
        </w:numPr>
        <w:ind w:leftChars="0"/>
        <w:rPr>
          <w:rFonts w:ascii="Helvetica" w:hAnsi="Helvetica"/>
          <w:color w:val="000000"/>
          <w:sz w:val="18"/>
          <w:szCs w:val="18"/>
          <w:shd w:val="clear" w:color="auto" w:fill="FFFFFF"/>
        </w:rPr>
      </w:pPr>
      <w:r w:rsidRPr="00A5066E">
        <w:rPr>
          <w:rFonts w:ascii="Helvetica" w:hAnsi="Helvetica"/>
          <w:color w:val="000000"/>
          <w:sz w:val="18"/>
          <w:szCs w:val="18"/>
          <w:shd w:val="clear" w:color="auto" w:fill="FFFFFF"/>
        </w:rPr>
        <w:t>会議名</w:t>
      </w:r>
    </w:p>
    <w:p w:rsidR="00A5066E" w:rsidRPr="005B26B9" w:rsidRDefault="00A5066E" w:rsidP="00A5066E">
      <w:pPr>
        <w:pStyle w:val="a3"/>
        <w:ind w:leftChars="0" w:left="360"/>
        <w:rPr>
          <w:rFonts w:ascii="Times New Roman" w:hAnsi="Times New Roman" w:cs="Times New Roman"/>
          <w:color w:val="000000"/>
          <w:sz w:val="18"/>
          <w:szCs w:val="18"/>
          <w:shd w:val="clear" w:color="auto" w:fill="FFFFFF"/>
        </w:rPr>
      </w:pPr>
      <w:r w:rsidRPr="005B26B9">
        <w:rPr>
          <w:rFonts w:ascii="Times New Roman" w:hAnsi="Times New Roman" w:cs="Times New Roman"/>
          <w:color w:val="000000"/>
          <w:sz w:val="18"/>
          <w:szCs w:val="18"/>
          <w:shd w:val="clear" w:color="auto" w:fill="FFFFFF"/>
        </w:rPr>
        <w:t>Computational Materials Science —Now and the Future—</w:t>
      </w:r>
    </w:p>
    <w:p w:rsidR="006679A4" w:rsidRPr="006679A4" w:rsidRDefault="00A5066E" w:rsidP="006679A4">
      <w:pPr>
        <w:pStyle w:val="a3"/>
        <w:numPr>
          <w:ilvl w:val="0"/>
          <w:numId w:val="1"/>
        </w:numPr>
        <w:ind w:leftChars="0"/>
        <w:rPr>
          <w:rFonts w:ascii="Helvetica" w:hAnsi="Helvetica"/>
          <w:color w:val="000000"/>
          <w:sz w:val="18"/>
          <w:szCs w:val="18"/>
          <w:shd w:val="clear" w:color="auto" w:fill="FFFFFF"/>
        </w:rPr>
      </w:pPr>
      <w:r w:rsidRPr="006679A4">
        <w:rPr>
          <w:rFonts w:ascii="Helvetica" w:hAnsi="Helvetica"/>
          <w:color w:val="000000"/>
          <w:sz w:val="18"/>
          <w:szCs w:val="18"/>
          <w:shd w:val="clear" w:color="auto" w:fill="FFFFFF"/>
        </w:rPr>
        <w:t>開催期日</w:t>
      </w:r>
      <w:r w:rsidR="006679A4" w:rsidRPr="006679A4">
        <w:rPr>
          <w:rFonts w:ascii="Helvetica" w:hAnsi="Helvetica"/>
          <w:color w:val="000000"/>
          <w:sz w:val="18"/>
          <w:szCs w:val="18"/>
          <w:shd w:val="clear" w:color="auto" w:fill="FFFFFF"/>
        </w:rPr>
        <w:t xml:space="preserve"> </w:t>
      </w:r>
    </w:p>
    <w:p w:rsidR="00A5066E" w:rsidRPr="005B26B9" w:rsidRDefault="006679A4" w:rsidP="006679A4">
      <w:pPr>
        <w:pStyle w:val="a3"/>
        <w:ind w:leftChars="0" w:left="360"/>
        <w:rPr>
          <w:rFonts w:ascii="Times New Roman" w:hAnsi="Times New Roman" w:cs="Times New Roman"/>
          <w:color w:val="000000"/>
          <w:sz w:val="18"/>
          <w:szCs w:val="18"/>
          <w:shd w:val="clear" w:color="auto" w:fill="FFFFFF"/>
        </w:rPr>
      </w:pPr>
      <w:r w:rsidRPr="005B26B9">
        <w:rPr>
          <w:rFonts w:ascii="Times New Roman" w:hAnsi="Times New Roman" w:cs="Times New Roman"/>
          <w:color w:val="000000"/>
          <w:sz w:val="18"/>
          <w:szCs w:val="18"/>
          <w:shd w:val="clear" w:color="auto" w:fill="FFFFFF"/>
        </w:rPr>
        <w:t>April 3-4, 2017</w:t>
      </w:r>
    </w:p>
    <w:p w:rsidR="00A5066E" w:rsidRPr="006679A4" w:rsidRDefault="00A5066E" w:rsidP="006679A4">
      <w:pPr>
        <w:pStyle w:val="a3"/>
        <w:numPr>
          <w:ilvl w:val="0"/>
          <w:numId w:val="1"/>
        </w:numPr>
        <w:ind w:leftChars="0"/>
        <w:rPr>
          <w:rFonts w:ascii="Helvetica" w:hAnsi="Helvetica"/>
          <w:color w:val="000000"/>
          <w:sz w:val="18"/>
          <w:szCs w:val="18"/>
          <w:shd w:val="clear" w:color="auto" w:fill="FFFFFF"/>
        </w:rPr>
      </w:pPr>
      <w:r w:rsidRPr="006679A4">
        <w:rPr>
          <w:rFonts w:ascii="Helvetica" w:hAnsi="Helvetica"/>
          <w:color w:val="000000"/>
          <w:sz w:val="18"/>
          <w:szCs w:val="18"/>
          <w:shd w:val="clear" w:color="auto" w:fill="FFFFFF"/>
        </w:rPr>
        <w:t>世話人名</w:t>
      </w:r>
    </w:p>
    <w:p w:rsidR="006679A4" w:rsidRPr="005B26B9" w:rsidRDefault="00EB7BA5" w:rsidP="006679A4">
      <w:pPr>
        <w:pStyle w:val="a3"/>
        <w:ind w:leftChars="0" w:left="360"/>
        <w:rPr>
          <w:rFonts w:ascii="Times New Roman" w:hAnsi="Times New Roman" w:cs="Times New Roman"/>
          <w:color w:val="000000"/>
          <w:sz w:val="18"/>
          <w:szCs w:val="18"/>
          <w:shd w:val="clear" w:color="auto" w:fill="FFFFFF"/>
        </w:rPr>
      </w:pPr>
      <w:r w:rsidRPr="005B26B9">
        <w:rPr>
          <w:rFonts w:ascii="Times New Roman" w:hAnsi="Times New Roman" w:cs="Times New Roman"/>
          <w:color w:val="000000"/>
          <w:sz w:val="18"/>
          <w:szCs w:val="18"/>
          <w:shd w:val="clear" w:color="auto" w:fill="FFFFFF"/>
        </w:rPr>
        <w:t xml:space="preserve">H. Noguchi, </w:t>
      </w:r>
      <w:r w:rsidR="006679A4" w:rsidRPr="005B26B9">
        <w:rPr>
          <w:rFonts w:ascii="Times New Roman" w:hAnsi="Times New Roman" w:cs="Times New Roman"/>
          <w:color w:val="000000"/>
          <w:sz w:val="18"/>
          <w:szCs w:val="18"/>
          <w:shd w:val="clear" w:color="auto" w:fill="FFFFFF"/>
        </w:rPr>
        <w:t xml:space="preserve">N. Kawashima, </w:t>
      </w:r>
      <w:r w:rsidRPr="005B26B9">
        <w:rPr>
          <w:rFonts w:ascii="Times New Roman" w:hAnsi="Times New Roman" w:cs="Times New Roman"/>
          <w:color w:val="000000"/>
          <w:sz w:val="18"/>
          <w:szCs w:val="18"/>
          <w:shd w:val="clear" w:color="auto" w:fill="FFFFFF"/>
        </w:rPr>
        <w:t xml:space="preserve">O. </w:t>
      </w:r>
      <w:proofErr w:type="spellStart"/>
      <w:r w:rsidRPr="005B26B9">
        <w:rPr>
          <w:rFonts w:ascii="Times New Roman" w:hAnsi="Times New Roman" w:cs="Times New Roman"/>
          <w:color w:val="000000"/>
          <w:sz w:val="18"/>
          <w:szCs w:val="18"/>
          <w:shd w:val="clear" w:color="auto" w:fill="FFFFFF"/>
        </w:rPr>
        <w:t>Sugino</w:t>
      </w:r>
      <w:proofErr w:type="spellEnd"/>
      <w:r w:rsidRPr="005B26B9">
        <w:rPr>
          <w:rFonts w:ascii="Times New Roman" w:hAnsi="Times New Roman" w:cs="Times New Roman"/>
          <w:color w:val="000000"/>
          <w:sz w:val="18"/>
          <w:szCs w:val="18"/>
          <w:shd w:val="clear" w:color="auto" w:fill="FFFFFF"/>
        </w:rPr>
        <w:t xml:space="preserve">, </w:t>
      </w:r>
      <w:r w:rsidR="006679A4" w:rsidRPr="005B26B9">
        <w:rPr>
          <w:rFonts w:ascii="Times New Roman" w:hAnsi="Times New Roman" w:cs="Times New Roman"/>
          <w:color w:val="000000"/>
          <w:sz w:val="18"/>
          <w:szCs w:val="18"/>
          <w:shd w:val="clear" w:color="auto" w:fill="FFFFFF"/>
        </w:rPr>
        <w:t xml:space="preserve">H. Watanabe, S. </w:t>
      </w:r>
      <w:proofErr w:type="spellStart"/>
      <w:r w:rsidR="006679A4" w:rsidRPr="005B26B9">
        <w:rPr>
          <w:rFonts w:ascii="Times New Roman" w:hAnsi="Times New Roman" w:cs="Times New Roman"/>
          <w:color w:val="000000"/>
          <w:sz w:val="18"/>
          <w:szCs w:val="18"/>
          <w:shd w:val="clear" w:color="auto" w:fill="FFFFFF"/>
        </w:rPr>
        <w:t>Kasamatsu</w:t>
      </w:r>
      <w:proofErr w:type="spellEnd"/>
      <w:r w:rsidR="006679A4" w:rsidRPr="005B26B9">
        <w:rPr>
          <w:rFonts w:ascii="Times New Roman" w:hAnsi="Times New Roman" w:cs="Times New Roman"/>
          <w:color w:val="000000"/>
          <w:sz w:val="18"/>
          <w:szCs w:val="18"/>
          <w:shd w:val="clear" w:color="auto" w:fill="FFFFFF"/>
        </w:rPr>
        <w:t>, Y. Noguchi, S. Morita,</w:t>
      </w:r>
      <w:r w:rsidRPr="005B26B9">
        <w:rPr>
          <w:rFonts w:ascii="Times New Roman" w:hAnsi="Times New Roman" w:cs="Times New Roman"/>
          <w:color w:val="000000"/>
          <w:sz w:val="18"/>
          <w:szCs w:val="18"/>
          <w:shd w:val="clear" w:color="auto" w:fill="FFFFFF"/>
        </w:rPr>
        <w:t xml:space="preserve"> T. </w:t>
      </w:r>
      <w:proofErr w:type="spellStart"/>
      <w:r w:rsidRPr="005B26B9">
        <w:rPr>
          <w:rFonts w:ascii="Times New Roman" w:hAnsi="Times New Roman" w:cs="Times New Roman"/>
          <w:color w:val="000000"/>
          <w:sz w:val="18"/>
          <w:szCs w:val="18"/>
          <w:shd w:val="clear" w:color="auto" w:fill="FFFFFF"/>
        </w:rPr>
        <w:t>Ohtsuki</w:t>
      </w:r>
      <w:proofErr w:type="spellEnd"/>
      <w:r w:rsidRPr="005B26B9">
        <w:rPr>
          <w:rFonts w:ascii="Times New Roman" w:hAnsi="Times New Roman" w:cs="Times New Roman"/>
          <w:color w:val="000000"/>
          <w:sz w:val="18"/>
          <w:szCs w:val="18"/>
          <w:shd w:val="clear" w:color="auto" w:fill="FFFFFF"/>
        </w:rPr>
        <w:t>, A. Kitao, and Y. Morikawa</w:t>
      </w:r>
    </w:p>
    <w:p w:rsidR="00A5066E" w:rsidRPr="00A5066E" w:rsidRDefault="00A5066E" w:rsidP="00A5066E">
      <w:pPr>
        <w:rPr>
          <w:rFonts w:ascii="Helvetica" w:hAnsi="Helvetica"/>
          <w:color w:val="000000"/>
          <w:sz w:val="18"/>
          <w:szCs w:val="18"/>
          <w:shd w:val="clear" w:color="auto" w:fill="FFFFFF"/>
        </w:rPr>
      </w:pPr>
      <w:r w:rsidRPr="00A5066E">
        <w:rPr>
          <w:rFonts w:ascii="Helvetica" w:hAnsi="Helvetica"/>
          <w:color w:val="000000"/>
          <w:sz w:val="18"/>
          <w:szCs w:val="18"/>
          <w:shd w:val="clear" w:color="auto" w:fill="FFFFFF"/>
        </w:rPr>
        <w:t>4.</w:t>
      </w:r>
      <w:r w:rsidRPr="00A5066E">
        <w:rPr>
          <w:rFonts w:ascii="Helvetica" w:hAnsi="Helvetica"/>
          <w:color w:val="000000"/>
          <w:sz w:val="18"/>
          <w:szCs w:val="18"/>
          <w:shd w:val="clear" w:color="auto" w:fill="FFFFFF"/>
        </w:rPr>
        <w:t>本文</w:t>
      </w:r>
      <w:r w:rsidR="003F56FC">
        <w:rPr>
          <w:rFonts w:ascii="Helvetica" w:hAnsi="Helvetica"/>
          <w:color w:val="000000"/>
          <w:sz w:val="18"/>
          <w:szCs w:val="18"/>
          <w:shd w:val="clear" w:color="auto" w:fill="FFFFFF"/>
        </w:rPr>
        <w:t xml:space="preserve">　（</w:t>
      </w:r>
      <w:r w:rsidR="003F56FC">
        <w:rPr>
          <w:rFonts w:ascii="Helvetica" w:hAnsi="Helvetica" w:hint="eastAsia"/>
          <w:color w:val="000000"/>
          <w:sz w:val="18"/>
          <w:szCs w:val="18"/>
          <w:shd w:val="clear" w:color="auto" w:fill="FFFFFF"/>
        </w:rPr>
        <w:t>短期研究会・</w:t>
      </w:r>
      <w:r w:rsidR="003F56FC">
        <w:rPr>
          <w:rFonts w:ascii="Helvetica" w:hAnsi="Helvetica" w:hint="eastAsia"/>
          <w:color w:val="000000"/>
          <w:sz w:val="18"/>
          <w:szCs w:val="18"/>
          <w:shd w:val="clear" w:color="auto" w:fill="FFFFFF"/>
        </w:rPr>
        <w:t>ISSP</w:t>
      </w:r>
      <w:r w:rsidR="003F56FC">
        <w:rPr>
          <w:rFonts w:ascii="Helvetica" w:hAnsi="Helvetica" w:hint="eastAsia"/>
          <w:color w:val="000000"/>
          <w:sz w:val="18"/>
          <w:szCs w:val="18"/>
          <w:shd w:val="clear" w:color="auto" w:fill="FFFFFF"/>
        </w:rPr>
        <w:t>ワークショップは</w:t>
      </w:r>
      <w:r w:rsidRPr="00A5066E">
        <w:rPr>
          <w:rFonts w:ascii="Helvetica" w:hAnsi="Helvetica"/>
          <w:color w:val="000000"/>
          <w:sz w:val="18"/>
          <w:szCs w:val="18"/>
          <w:shd w:val="clear" w:color="auto" w:fill="FFFFFF"/>
        </w:rPr>
        <w:t>200</w:t>
      </w:r>
      <w:r w:rsidR="003F56FC">
        <w:rPr>
          <w:rFonts w:ascii="Helvetica" w:hAnsi="Helvetica" w:hint="eastAsia"/>
          <w:color w:val="000000"/>
          <w:sz w:val="18"/>
          <w:szCs w:val="18"/>
          <w:shd w:val="clear" w:color="auto" w:fill="FFFFFF"/>
        </w:rPr>
        <w:t>words</w:t>
      </w:r>
      <w:r w:rsidR="003F56FC">
        <w:rPr>
          <w:rFonts w:ascii="Helvetica" w:hAnsi="Helvetica" w:hint="eastAsia"/>
          <w:color w:val="000000"/>
          <w:sz w:val="18"/>
          <w:szCs w:val="18"/>
          <w:shd w:val="clear" w:color="auto" w:fill="FFFFFF"/>
        </w:rPr>
        <w:t>、国際ワークショップは</w:t>
      </w:r>
      <w:r w:rsidR="003F56FC">
        <w:rPr>
          <w:rFonts w:ascii="Helvetica" w:hAnsi="Helvetica" w:hint="eastAsia"/>
          <w:color w:val="000000"/>
          <w:sz w:val="18"/>
          <w:szCs w:val="18"/>
          <w:shd w:val="clear" w:color="auto" w:fill="FFFFFF"/>
        </w:rPr>
        <w:t>300</w:t>
      </w:r>
      <w:r w:rsidR="003F56FC">
        <w:rPr>
          <w:rFonts w:ascii="Helvetica" w:hAnsi="Helvetica" w:hint="eastAsia"/>
          <w:color w:val="000000"/>
          <w:sz w:val="18"/>
          <w:szCs w:val="18"/>
          <w:shd w:val="clear" w:color="auto" w:fill="FFFFFF"/>
        </w:rPr>
        <w:t>～</w:t>
      </w:r>
      <w:r w:rsidR="003F56FC">
        <w:rPr>
          <w:rFonts w:ascii="Helvetica" w:hAnsi="Helvetica" w:hint="eastAsia"/>
          <w:color w:val="000000"/>
          <w:sz w:val="18"/>
          <w:szCs w:val="18"/>
          <w:shd w:val="clear" w:color="auto" w:fill="FFFFFF"/>
        </w:rPr>
        <w:t>400words</w:t>
      </w:r>
      <w:r w:rsidR="003F56FC">
        <w:rPr>
          <w:rFonts w:ascii="Helvetica" w:hAnsi="Helvetica" w:hint="eastAsia"/>
          <w:color w:val="000000"/>
          <w:sz w:val="18"/>
          <w:szCs w:val="18"/>
          <w:shd w:val="clear" w:color="auto" w:fill="FFFFFF"/>
        </w:rPr>
        <w:t>程度。英文。</w:t>
      </w:r>
      <w:r w:rsidR="007762DD">
        <w:rPr>
          <w:rFonts w:ascii="Helvetica" w:hAnsi="Helvetica" w:hint="eastAsia"/>
          <w:color w:val="000000"/>
          <w:sz w:val="18"/>
          <w:szCs w:val="18"/>
          <w:shd w:val="clear" w:color="auto" w:fill="FFFFFF"/>
        </w:rPr>
        <w:t>下の例文は</w:t>
      </w:r>
      <w:r w:rsidR="007762DD">
        <w:rPr>
          <w:rFonts w:ascii="Helvetica" w:hAnsi="Helvetica" w:hint="eastAsia"/>
          <w:color w:val="000000"/>
          <w:sz w:val="18"/>
          <w:szCs w:val="18"/>
          <w:shd w:val="clear" w:color="auto" w:fill="FFFFFF"/>
        </w:rPr>
        <w:t>233words</w:t>
      </w:r>
      <w:r w:rsidR="007762DD">
        <w:rPr>
          <w:rFonts w:ascii="Helvetica" w:hAnsi="Helvetica" w:hint="eastAsia"/>
          <w:color w:val="000000"/>
          <w:sz w:val="18"/>
          <w:szCs w:val="18"/>
          <w:shd w:val="clear" w:color="auto" w:fill="FFFFFF"/>
        </w:rPr>
        <w:t>です。</w:t>
      </w:r>
      <w:bookmarkStart w:id="0" w:name="_GoBack"/>
      <w:bookmarkEnd w:id="0"/>
      <w:r w:rsidRPr="00A5066E">
        <w:rPr>
          <w:rFonts w:ascii="Helvetica" w:hAnsi="Helvetica"/>
          <w:color w:val="000000"/>
          <w:sz w:val="18"/>
          <w:szCs w:val="18"/>
          <w:shd w:val="clear" w:color="auto" w:fill="FFFFFF"/>
        </w:rPr>
        <w:t>）</w:t>
      </w:r>
    </w:p>
    <w:p w:rsidR="0087134A" w:rsidRPr="005B26B9" w:rsidRDefault="00A5066E" w:rsidP="00A5066E">
      <w:pPr>
        <w:rPr>
          <w:rFonts w:ascii="Times New Roman" w:hAnsi="Times New Roman" w:cs="Times New Roman"/>
          <w:color w:val="000000"/>
          <w:sz w:val="18"/>
          <w:szCs w:val="18"/>
          <w:shd w:val="clear" w:color="auto" w:fill="FFFFFF"/>
        </w:rPr>
      </w:pPr>
      <w:r w:rsidRPr="005B26B9">
        <w:rPr>
          <w:rFonts w:ascii="Times New Roman" w:hAnsi="Times New Roman" w:cs="Times New Roman"/>
          <w:color w:val="000000"/>
          <w:sz w:val="18"/>
          <w:szCs w:val="18"/>
          <w:shd w:val="clear" w:color="auto" w:fill="FFFFFF"/>
        </w:rPr>
        <w:t>This workshop was organized for the computational condensed matter research community, especially for the users of the ISSP supercomputers, to exchange the most recent information on the computational condensed matter research and on the high-performance computation of related research areas. This was held as a series of annual workshop of IS</w:t>
      </w:r>
      <w:r w:rsidR="0021571B" w:rsidRPr="005B26B9">
        <w:rPr>
          <w:rFonts w:ascii="Times New Roman" w:hAnsi="Times New Roman" w:cs="Times New Roman"/>
          <w:color w:val="000000"/>
          <w:sz w:val="18"/>
          <w:szCs w:val="18"/>
          <w:shd w:val="clear" w:color="auto" w:fill="FFFFFF"/>
        </w:rPr>
        <w:t>SP supercomputer that has</w:t>
      </w:r>
      <w:r w:rsidRPr="005B26B9">
        <w:rPr>
          <w:rFonts w:ascii="Times New Roman" w:hAnsi="Times New Roman" w:cs="Times New Roman"/>
          <w:color w:val="000000"/>
          <w:sz w:val="18"/>
          <w:szCs w:val="18"/>
          <w:shd w:val="clear" w:color="auto" w:fill="FFFFFF"/>
        </w:rPr>
        <w:t xml:space="preserve"> been held</w:t>
      </w:r>
      <w:r w:rsidR="00EF7EFF" w:rsidRPr="005B26B9">
        <w:rPr>
          <w:rFonts w:ascii="Times New Roman" w:hAnsi="Times New Roman" w:cs="Times New Roman"/>
          <w:color w:val="000000"/>
          <w:sz w:val="18"/>
          <w:szCs w:val="18"/>
          <w:shd w:val="clear" w:color="auto" w:fill="FFFFFF"/>
        </w:rPr>
        <w:t xml:space="preserve"> every year</w:t>
      </w:r>
      <w:r w:rsidRPr="005B26B9">
        <w:rPr>
          <w:rFonts w:ascii="Times New Roman" w:hAnsi="Times New Roman" w:cs="Times New Roman"/>
          <w:color w:val="000000"/>
          <w:sz w:val="18"/>
          <w:szCs w:val="18"/>
          <w:shd w:val="clear" w:color="auto" w:fill="FFFFFF"/>
        </w:rPr>
        <w:t>. The selected topics include the target of the post-K supercomputer project, the progress made in the elements strategy projects, the emergent data-driven material research, and “the Project for advancement of software usability in materials scien</w:t>
      </w:r>
      <w:r w:rsidR="00EF7EFF" w:rsidRPr="005B26B9">
        <w:rPr>
          <w:rFonts w:ascii="Times New Roman" w:hAnsi="Times New Roman" w:cs="Times New Roman"/>
          <w:color w:val="000000"/>
          <w:sz w:val="18"/>
          <w:szCs w:val="18"/>
          <w:shd w:val="clear" w:color="auto" w:fill="FFFFFF"/>
        </w:rPr>
        <w:t>ce” that</w:t>
      </w:r>
      <w:r w:rsidR="006756D1" w:rsidRPr="005B26B9">
        <w:rPr>
          <w:rFonts w:ascii="Times New Roman" w:hAnsi="Times New Roman" w:cs="Times New Roman"/>
          <w:color w:val="000000"/>
          <w:sz w:val="18"/>
          <w:szCs w:val="18"/>
          <w:shd w:val="clear" w:color="auto" w:fill="FFFFFF"/>
        </w:rPr>
        <w:t xml:space="preserve"> developed the </w:t>
      </w:r>
      <w:r w:rsidR="006756D1" w:rsidRPr="005B26B9">
        <w:rPr>
          <w:rFonts w:ascii="Times New Roman" w:hAnsi="Times New Roman" w:cs="Times New Roman"/>
          <w:kern w:val="0"/>
          <w:sz w:val="22"/>
          <w:szCs w:val="22"/>
        </w:rPr>
        <w:t>numerical library K</w:t>
      </w:r>
      <w:r w:rsidR="006756D1" w:rsidRPr="005B26B9">
        <w:rPr>
          <w:rFonts w:ascii="Symbol" w:hAnsi="Symbol" w:cs="Times New Roman"/>
          <w:kern w:val="0"/>
          <w:sz w:val="22"/>
          <w:szCs w:val="22"/>
        </w:rPr>
        <w:t></w:t>
      </w:r>
      <w:r w:rsidR="005C6818" w:rsidRPr="005B26B9">
        <w:rPr>
          <w:rFonts w:ascii="Symbol" w:hAnsi="Symbol" w:cs="Times New Roman"/>
          <w:kern w:val="0"/>
          <w:sz w:val="22"/>
          <w:szCs w:val="22"/>
        </w:rPr>
        <w:t></w:t>
      </w:r>
      <w:r w:rsidR="005C6818" w:rsidRPr="005B26B9">
        <w:rPr>
          <w:rFonts w:ascii="Times New Roman" w:hAnsi="Times New Roman" w:cs="Times New Roman"/>
          <w:color w:val="000000"/>
          <w:sz w:val="18"/>
          <w:szCs w:val="18"/>
          <w:shd w:val="clear" w:color="auto" w:fill="FFFFFF"/>
        </w:rPr>
        <w:t xml:space="preserve">to solve the shifted linear equation within the </w:t>
      </w:r>
      <w:proofErr w:type="spellStart"/>
      <w:r w:rsidR="005C6818" w:rsidRPr="005B26B9">
        <w:rPr>
          <w:rFonts w:ascii="Times New Roman" w:hAnsi="Times New Roman" w:cs="Times New Roman"/>
          <w:color w:val="000000"/>
          <w:sz w:val="18"/>
          <w:szCs w:val="18"/>
          <w:shd w:val="clear" w:color="auto" w:fill="FFFFFF"/>
        </w:rPr>
        <w:t>Krylov</w:t>
      </w:r>
      <w:proofErr w:type="spellEnd"/>
      <w:r w:rsidR="005C6818" w:rsidRPr="005B26B9">
        <w:rPr>
          <w:rFonts w:ascii="Times New Roman" w:hAnsi="Times New Roman" w:cs="Times New Roman"/>
          <w:color w:val="000000"/>
          <w:sz w:val="18"/>
          <w:szCs w:val="18"/>
          <w:shd w:val="clear" w:color="auto" w:fill="FFFFFF"/>
        </w:rPr>
        <w:t xml:space="preserve"> subspace a</w:t>
      </w:r>
      <w:r w:rsidR="006756D1" w:rsidRPr="005B26B9">
        <w:rPr>
          <w:rFonts w:ascii="Times New Roman" w:hAnsi="Times New Roman" w:cs="Times New Roman"/>
          <w:color w:val="000000"/>
          <w:sz w:val="18"/>
          <w:szCs w:val="18"/>
          <w:shd w:val="clear" w:color="auto" w:fill="FFFFFF"/>
        </w:rPr>
        <w:t>nd numerical solver package</w:t>
      </w:r>
      <w:r w:rsidR="00E90B8B" w:rsidRPr="005B26B9">
        <w:rPr>
          <w:rFonts w:ascii="Times New Roman" w:hAnsi="Times New Roman" w:cs="Times New Roman"/>
          <w:color w:val="000000"/>
          <w:sz w:val="18"/>
          <w:szCs w:val="18"/>
          <w:shd w:val="clear" w:color="auto" w:fill="FFFFFF"/>
        </w:rPr>
        <w:t xml:space="preserve"> </w:t>
      </w:r>
      <w:proofErr w:type="spellStart"/>
      <w:r w:rsidR="00E90B8B" w:rsidRPr="005B26B9">
        <w:rPr>
          <w:rFonts w:ascii="Times New Roman" w:hAnsi="Times New Roman" w:cs="Times New Roman"/>
          <w:color w:val="000000"/>
          <w:sz w:val="18"/>
          <w:szCs w:val="18"/>
          <w:shd w:val="clear" w:color="auto" w:fill="FFFFFF"/>
        </w:rPr>
        <w:t>mVMC</w:t>
      </w:r>
      <w:proofErr w:type="spellEnd"/>
      <w:r w:rsidR="006756D1" w:rsidRPr="005B26B9">
        <w:rPr>
          <w:rFonts w:ascii="Times New Roman" w:hAnsi="Times New Roman" w:cs="Times New Roman"/>
          <w:color w:val="000000"/>
          <w:sz w:val="18"/>
          <w:szCs w:val="18"/>
          <w:shd w:val="clear" w:color="auto" w:fill="FFFFFF"/>
        </w:rPr>
        <w:t xml:space="preserve"> </w:t>
      </w:r>
      <w:r w:rsidR="00E90B8B" w:rsidRPr="005B26B9">
        <w:rPr>
          <w:rFonts w:ascii="Times New Roman" w:hAnsi="Times New Roman" w:cs="Times New Roman"/>
          <w:color w:val="000000"/>
          <w:sz w:val="18"/>
          <w:szCs w:val="18"/>
          <w:shd w:val="clear" w:color="auto" w:fill="FFFFFF"/>
        </w:rPr>
        <w:t>of the</w:t>
      </w:r>
      <w:r w:rsidR="006756D1" w:rsidRPr="005B26B9">
        <w:rPr>
          <w:rFonts w:ascii="Times New Roman" w:hAnsi="Times New Roman" w:cs="Times New Roman"/>
          <w:color w:val="000000"/>
          <w:sz w:val="18"/>
          <w:szCs w:val="18"/>
          <w:shd w:val="clear" w:color="auto" w:fill="FFFFFF"/>
        </w:rPr>
        <w:t xml:space="preserve"> many-variable Variational Monte Carlo method in 2016</w:t>
      </w:r>
      <w:r w:rsidRPr="005B26B9">
        <w:rPr>
          <w:rFonts w:ascii="Times New Roman" w:hAnsi="Times New Roman" w:cs="Times New Roman"/>
          <w:color w:val="000000"/>
          <w:sz w:val="18"/>
          <w:szCs w:val="18"/>
          <w:shd w:val="clear" w:color="auto" w:fill="FFFFFF"/>
        </w:rPr>
        <w:t>. In additio</w:t>
      </w:r>
      <w:r w:rsidR="00F46862" w:rsidRPr="005B26B9">
        <w:rPr>
          <w:rFonts w:ascii="Times New Roman" w:hAnsi="Times New Roman" w:cs="Times New Roman"/>
          <w:color w:val="000000"/>
          <w:sz w:val="18"/>
          <w:szCs w:val="18"/>
          <w:shd w:val="clear" w:color="auto" w:fill="FFFFFF"/>
        </w:rPr>
        <w:t xml:space="preserve">n to </w:t>
      </w:r>
      <w:r w:rsidR="00ED499A" w:rsidRPr="005B26B9">
        <w:rPr>
          <w:rFonts w:ascii="Times New Roman" w:hAnsi="Times New Roman" w:cs="Times New Roman"/>
          <w:color w:val="000000"/>
          <w:sz w:val="18"/>
          <w:szCs w:val="18"/>
          <w:shd w:val="clear" w:color="auto" w:fill="FFFFFF"/>
        </w:rPr>
        <w:t>16</w:t>
      </w:r>
      <w:r w:rsidR="00F46862" w:rsidRPr="005B26B9">
        <w:rPr>
          <w:rFonts w:ascii="Times New Roman" w:hAnsi="Times New Roman" w:cs="Times New Roman"/>
          <w:color w:val="000000"/>
          <w:sz w:val="18"/>
          <w:szCs w:val="18"/>
          <w:shd w:val="clear" w:color="auto" w:fill="FFFFFF"/>
        </w:rPr>
        <w:t xml:space="preserve"> invited talks and</w:t>
      </w:r>
      <w:r w:rsidRPr="005B26B9">
        <w:rPr>
          <w:rFonts w:ascii="Times New Roman" w:hAnsi="Times New Roman" w:cs="Times New Roman"/>
          <w:color w:val="000000"/>
          <w:sz w:val="18"/>
          <w:szCs w:val="18"/>
          <w:shd w:val="clear" w:color="auto" w:fill="FFFFFF"/>
        </w:rPr>
        <w:t xml:space="preserve"> </w:t>
      </w:r>
      <w:r w:rsidR="00EF7EFF" w:rsidRPr="005B26B9">
        <w:rPr>
          <w:rFonts w:ascii="Times New Roman" w:hAnsi="Times New Roman" w:cs="Times New Roman"/>
          <w:color w:val="000000"/>
          <w:sz w:val="18"/>
          <w:szCs w:val="18"/>
          <w:shd w:val="clear" w:color="auto" w:fill="FFFFFF"/>
        </w:rPr>
        <w:t>30</w:t>
      </w:r>
      <w:r w:rsidRPr="005B26B9">
        <w:rPr>
          <w:rFonts w:ascii="Times New Roman" w:hAnsi="Times New Roman" w:cs="Times New Roman"/>
          <w:color w:val="000000"/>
          <w:sz w:val="18"/>
          <w:szCs w:val="18"/>
          <w:shd w:val="clear" w:color="auto" w:fill="FFFFFF"/>
        </w:rPr>
        <w:t xml:space="preserve"> poster presentations</w:t>
      </w:r>
      <w:r w:rsidR="00F46862" w:rsidRPr="005B26B9">
        <w:rPr>
          <w:rFonts w:ascii="Times New Roman" w:hAnsi="Times New Roman" w:cs="Times New Roman"/>
          <w:color w:val="000000"/>
          <w:sz w:val="18"/>
          <w:szCs w:val="18"/>
          <w:shd w:val="clear" w:color="auto" w:fill="FFFFFF"/>
        </w:rPr>
        <w:t>, two special lectures</w:t>
      </w:r>
      <w:r w:rsidR="00B868F6" w:rsidRPr="005B26B9">
        <w:rPr>
          <w:rFonts w:ascii="Times New Roman" w:hAnsi="Times New Roman" w:cs="Times New Roman"/>
          <w:color w:val="000000"/>
          <w:sz w:val="18"/>
          <w:szCs w:val="18"/>
          <w:shd w:val="clear" w:color="auto" w:fill="FFFFFF"/>
        </w:rPr>
        <w:t xml:space="preserve"> for machine-learning</w:t>
      </w:r>
      <w:r w:rsidR="00EF7EFF" w:rsidRPr="005B26B9">
        <w:rPr>
          <w:rFonts w:ascii="Times New Roman" w:hAnsi="Times New Roman" w:cs="Times New Roman"/>
          <w:color w:val="000000"/>
          <w:sz w:val="18"/>
          <w:szCs w:val="18"/>
          <w:shd w:val="clear" w:color="auto" w:fill="FFFFFF"/>
        </w:rPr>
        <w:t xml:space="preserve"> were</w:t>
      </w:r>
      <w:r w:rsidR="00ED3C06" w:rsidRPr="005B26B9">
        <w:rPr>
          <w:rFonts w:ascii="Times New Roman" w:hAnsi="Times New Roman" w:cs="Times New Roman"/>
          <w:color w:val="000000"/>
          <w:sz w:val="18"/>
          <w:szCs w:val="18"/>
          <w:shd w:val="clear" w:color="auto" w:fill="FFFFFF"/>
        </w:rPr>
        <w:t xml:space="preserve"> given</w:t>
      </w:r>
      <w:r w:rsidR="00B868F6" w:rsidRPr="005B26B9">
        <w:rPr>
          <w:rFonts w:ascii="Times New Roman" w:hAnsi="Times New Roman" w:cs="Times New Roman"/>
          <w:color w:val="000000"/>
          <w:sz w:val="18"/>
          <w:szCs w:val="18"/>
          <w:shd w:val="clear" w:color="auto" w:fill="FFFFFF"/>
        </w:rPr>
        <w:t xml:space="preserve"> by Prof. Masayuki </w:t>
      </w:r>
      <w:proofErr w:type="spellStart"/>
      <w:r w:rsidR="00B868F6" w:rsidRPr="005B26B9">
        <w:rPr>
          <w:rFonts w:ascii="Times New Roman" w:hAnsi="Times New Roman" w:cs="Times New Roman"/>
          <w:color w:val="000000"/>
          <w:sz w:val="18"/>
          <w:szCs w:val="18"/>
          <w:shd w:val="clear" w:color="auto" w:fill="FFFFFF"/>
        </w:rPr>
        <w:t>Ohzeki</w:t>
      </w:r>
      <w:proofErr w:type="spellEnd"/>
      <w:r w:rsidR="00B868F6" w:rsidRPr="005B26B9">
        <w:rPr>
          <w:rFonts w:ascii="Times New Roman" w:hAnsi="Times New Roman" w:cs="Times New Roman"/>
          <w:color w:val="000000"/>
          <w:sz w:val="18"/>
          <w:szCs w:val="18"/>
          <w:shd w:val="clear" w:color="auto" w:fill="FFFFFF"/>
        </w:rPr>
        <w:t xml:space="preserve"> and Dr. </w:t>
      </w:r>
      <w:proofErr w:type="spellStart"/>
      <w:r w:rsidR="00B868F6" w:rsidRPr="005B26B9">
        <w:rPr>
          <w:rFonts w:ascii="Times New Roman" w:hAnsi="Times New Roman" w:cs="Times New Roman"/>
          <w:color w:val="000000"/>
          <w:sz w:val="18"/>
          <w:szCs w:val="18"/>
          <w:shd w:val="clear" w:color="auto" w:fill="FFFFFF"/>
        </w:rPr>
        <w:t>Daisaku</w:t>
      </w:r>
      <w:proofErr w:type="spellEnd"/>
      <w:r w:rsidR="00B868F6" w:rsidRPr="005B26B9">
        <w:rPr>
          <w:rFonts w:ascii="Times New Roman" w:hAnsi="Times New Roman" w:cs="Times New Roman"/>
          <w:color w:val="000000"/>
          <w:sz w:val="18"/>
          <w:szCs w:val="18"/>
          <w:shd w:val="clear" w:color="auto" w:fill="FFFFFF"/>
        </w:rPr>
        <w:t xml:space="preserve"> Yokoyama.</w:t>
      </w:r>
      <w:r w:rsidRPr="005B26B9">
        <w:rPr>
          <w:rFonts w:ascii="Times New Roman" w:hAnsi="Times New Roman" w:cs="Times New Roman"/>
          <w:color w:val="000000"/>
          <w:sz w:val="18"/>
          <w:szCs w:val="18"/>
          <w:shd w:val="clear" w:color="auto" w:fill="FFFFFF"/>
        </w:rPr>
        <w:t xml:space="preserve"> </w:t>
      </w:r>
    </w:p>
    <w:sectPr w:rsidR="0087134A" w:rsidRPr="005B26B9" w:rsidSect="00F6337B">
      <w:pgSz w:w="11900" w:h="16840"/>
      <w:pgMar w:top="1985" w:right="1701" w:bottom="1701" w:left="1701" w:header="851" w:footer="992" w:gutter="0"/>
      <w:cols w:space="425"/>
      <w:docGrid w:type="lines"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31BB" w:rsidRDefault="007B31BB" w:rsidP="000462B7">
      <w:r>
        <w:separator/>
      </w:r>
    </w:p>
  </w:endnote>
  <w:endnote w:type="continuationSeparator" w:id="0">
    <w:p w:rsidR="007B31BB" w:rsidRDefault="007B31BB" w:rsidP="000462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Ｐゴシック">
    <w:altName w:val="MS PGothic"/>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Helvetica">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31BB" w:rsidRDefault="007B31BB" w:rsidP="000462B7">
      <w:r>
        <w:separator/>
      </w:r>
    </w:p>
  </w:footnote>
  <w:footnote w:type="continuationSeparator" w:id="0">
    <w:p w:rsidR="007B31BB" w:rsidRDefault="007B31BB" w:rsidP="000462B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033FA1"/>
    <w:multiLevelType w:val="hybridMultilevel"/>
    <w:tmpl w:val="EE8634DE"/>
    <w:lvl w:ilvl="0" w:tplc="AA0AEEB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5"/>
  <w:bordersDoNotSurroundHeader/>
  <w:bordersDoNotSurroundFooter/>
  <w:proofState w:spelling="clean" w:grammar="dirty"/>
  <w:defaultTabStop w:val="960"/>
  <w:drawingGridVerticalSpacing w:val="20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066E"/>
    <w:rsid w:val="000462B7"/>
    <w:rsid w:val="000A2770"/>
    <w:rsid w:val="0021571B"/>
    <w:rsid w:val="002940CE"/>
    <w:rsid w:val="00346CE7"/>
    <w:rsid w:val="003E0535"/>
    <w:rsid w:val="003F56FC"/>
    <w:rsid w:val="005B26B9"/>
    <w:rsid w:val="005C6818"/>
    <w:rsid w:val="006679A4"/>
    <w:rsid w:val="006756D1"/>
    <w:rsid w:val="00756D68"/>
    <w:rsid w:val="007762DD"/>
    <w:rsid w:val="007B31BB"/>
    <w:rsid w:val="007D1CAC"/>
    <w:rsid w:val="00862FE9"/>
    <w:rsid w:val="00A5066E"/>
    <w:rsid w:val="00AF6EA6"/>
    <w:rsid w:val="00B868F6"/>
    <w:rsid w:val="00C302DE"/>
    <w:rsid w:val="00E90B8B"/>
    <w:rsid w:val="00EB7BA5"/>
    <w:rsid w:val="00ED3C06"/>
    <w:rsid w:val="00ED499A"/>
    <w:rsid w:val="00EF53E7"/>
    <w:rsid w:val="00EF7EFF"/>
    <w:rsid w:val="00F46862"/>
    <w:rsid w:val="00F633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A5066E"/>
    <w:pPr>
      <w:widowControl/>
      <w:spacing w:before="100" w:beforeAutospacing="1" w:after="100" w:afterAutospacing="1"/>
      <w:jc w:val="left"/>
    </w:pPr>
    <w:rPr>
      <w:rFonts w:ascii="ＭＳ Ｐゴシック" w:eastAsia="ＭＳ Ｐゴシック" w:hAnsi="ＭＳ Ｐゴシック" w:cs="ＭＳ Ｐゴシック"/>
      <w:kern w:val="0"/>
    </w:rPr>
  </w:style>
  <w:style w:type="paragraph" w:styleId="a3">
    <w:name w:val="List Paragraph"/>
    <w:basedOn w:val="a"/>
    <w:uiPriority w:val="34"/>
    <w:qFormat/>
    <w:rsid w:val="00A5066E"/>
    <w:pPr>
      <w:ind w:leftChars="400" w:left="960"/>
    </w:pPr>
  </w:style>
  <w:style w:type="paragraph" w:styleId="a4">
    <w:name w:val="Balloon Text"/>
    <w:basedOn w:val="a"/>
    <w:link w:val="a5"/>
    <w:uiPriority w:val="99"/>
    <w:semiHidden/>
    <w:unhideWhenUsed/>
    <w:rsid w:val="000462B7"/>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0462B7"/>
    <w:rPr>
      <w:rFonts w:asciiTheme="majorHAnsi" w:eastAsiaTheme="majorEastAsia" w:hAnsiTheme="majorHAnsi" w:cstheme="majorBidi"/>
      <w:sz w:val="18"/>
      <w:szCs w:val="18"/>
    </w:rPr>
  </w:style>
  <w:style w:type="paragraph" w:styleId="a6">
    <w:name w:val="header"/>
    <w:basedOn w:val="a"/>
    <w:link w:val="a7"/>
    <w:uiPriority w:val="99"/>
    <w:unhideWhenUsed/>
    <w:rsid w:val="000462B7"/>
    <w:pPr>
      <w:tabs>
        <w:tab w:val="center" w:pos="4252"/>
        <w:tab w:val="right" w:pos="8504"/>
      </w:tabs>
      <w:snapToGrid w:val="0"/>
    </w:pPr>
  </w:style>
  <w:style w:type="character" w:customStyle="1" w:styleId="a7">
    <w:name w:val="ヘッダー (文字)"/>
    <w:basedOn w:val="a0"/>
    <w:link w:val="a6"/>
    <w:uiPriority w:val="99"/>
    <w:rsid w:val="000462B7"/>
  </w:style>
  <w:style w:type="paragraph" w:styleId="a8">
    <w:name w:val="footer"/>
    <w:basedOn w:val="a"/>
    <w:link w:val="a9"/>
    <w:uiPriority w:val="99"/>
    <w:unhideWhenUsed/>
    <w:rsid w:val="000462B7"/>
    <w:pPr>
      <w:tabs>
        <w:tab w:val="center" w:pos="4252"/>
        <w:tab w:val="right" w:pos="8504"/>
      </w:tabs>
      <w:snapToGrid w:val="0"/>
    </w:pPr>
  </w:style>
  <w:style w:type="character" w:customStyle="1" w:styleId="a9">
    <w:name w:val="フッター (文字)"/>
    <w:basedOn w:val="a0"/>
    <w:link w:val="a8"/>
    <w:uiPriority w:val="99"/>
    <w:rsid w:val="000462B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A5066E"/>
    <w:pPr>
      <w:widowControl/>
      <w:spacing w:before="100" w:beforeAutospacing="1" w:after="100" w:afterAutospacing="1"/>
      <w:jc w:val="left"/>
    </w:pPr>
    <w:rPr>
      <w:rFonts w:ascii="ＭＳ Ｐゴシック" w:eastAsia="ＭＳ Ｐゴシック" w:hAnsi="ＭＳ Ｐゴシック" w:cs="ＭＳ Ｐゴシック"/>
      <w:kern w:val="0"/>
    </w:rPr>
  </w:style>
  <w:style w:type="paragraph" w:styleId="a3">
    <w:name w:val="List Paragraph"/>
    <w:basedOn w:val="a"/>
    <w:uiPriority w:val="34"/>
    <w:qFormat/>
    <w:rsid w:val="00A5066E"/>
    <w:pPr>
      <w:ind w:leftChars="400" w:left="960"/>
    </w:pPr>
  </w:style>
  <w:style w:type="paragraph" w:styleId="a4">
    <w:name w:val="Balloon Text"/>
    <w:basedOn w:val="a"/>
    <w:link w:val="a5"/>
    <w:uiPriority w:val="99"/>
    <w:semiHidden/>
    <w:unhideWhenUsed/>
    <w:rsid w:val="000462B7"/>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0462B7"/>
    <w:rPr>
      <w:rFonts w:asciiTheme="majorHAnsi" w:eastAsiaTheme="majorEastAsia" w:hAnsiTheme="majorHAnsi" w:cstheme="majorBidi"/>
      <w:sz w:val="18"/>
      <w:szCs w:val="18"/>
    </w:rPr>
  </w:style>
  <w:style w:type="paragraph" w:styleId="a6">
    <w:name w:val="header"/>
    <w:basedOn w:val="a"/>
    <w:link w:val="a7"/>
    <w:uiPriority w:val="99"/>
    <w:unhideWhenUsed/>
    <w:rsid w:val="000462B7"/>
    <w:pPr>
      <w:tabs>
        <w:tab w:val="center" w:pos="4252"/>
        <w:tab w:val="right" w:pos="8504"/>
      </w:tabs>
      <w:snapToGrid w:val="0"/>
    </w:pPr>
  </w:style>
  <w:style w:type="character" w:customStyle="1" w:styleId="a7">
    <w:name w:val="ヘッダー (文字)"/>
    <w:basedOn w:val="a0"/>
    <w:link w:val="a6"/>
    <w:uiPriority w:val="99"/>
    <w:rsid w:val="000462B7"/>
  </w:style>
  <w:style w:type="paragraph" w:styleId="a8">
    <w:name w:val="footer"/>
    <w:basedOn w:val="a"/>
    <w:link w:val="a9"/>
    <w:uiPriority w:val="99"/>
    <w:unhideWhenUsed/>
    <w:rsid w:val="000462B7"/>
    <w:pPr>
      <w:tabs>
        <w:tab w:val="center" w:pos="4252"/>
        <w:tab w:val="right" w:pos="8504"/>
      </w:tabs>
      <w:snapToGrid w:val="0"/>
    </w:pPr>
  </w:style>
  <w:style w:type="character" w:customStyle="1" w:styleId="a9">
    <w:name w:val="フッター (文字)"/>
    <w:basedOn w:val="a0"/>
    <w:link w:val="a8"/>
    <w:uiPriority w:val="99"/>
    <w:rsid w:val="000462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5620118">
      <w:bodyDiv w:val="1"/>
      <w:marLeft w:val="0"/>
      <w:marRight w:val="0"/>
      <w:marTop w:val="0"/>
      <w:marBottom w:val="0"/>
      <w:divBdr>
        <w:top w:val="none" w:sz="0" w:space="0" w:color="auto"/>
        <w:left w:val="none" w:sz="0" w:space="0" w:color="auto"/>
        <w:bottom w:val="none" w:sz="0" w:space="0" w:color="auto"/>
        <w:right w:val="none" w:sz="0" w:space="0" w:color="auto"/>
      </w:divBdr>
    </w:div>
    <w:div w:id="1228569641">
      <w:bodyDiv w:val="1"/>
      <w:marLeft w:val="0"/>
      <w:marRight w:val="0"/>
      <w:marTop w:val="0"/>
      <w:marBottom w:val="0"/>
      <w:divBdr>
        <w:top w:val="none" w:sz="0" w:space="0" w:color="auto"/>
        <w:left w:val="none" w:sz="0" w:space="0" w:color="auto"/>
        <w:bottom w:val="none" w:sz="0" w:space="0" w:color="auto"/>
        <w:right w:val="none" w:sz="0" w:space="0" w:color="auto"/>
      </w:divBdr>
      <w:divsChild>
        <w:div w:id="1947082079">
          <w:marLeft w:val="0"/>
          <w:marRight w:val="0"/>
          <w:marTop w:val="0"/>
          <w:marBottom w:val="0"/>
          <w:divBdr>
            <w:top w:val="none" w:sz="0" w:space="0" w:color="auto"/>
            <w:left w:val="none" w:sz="0" w:space="0" w:color="auto"/>
            <w:bottom w:val="none" w:sz="0" w:space="0" w:color="auto"/>
            <w:right w:val="none" w:sz="0" w:space="0" w:color="auto"/>
          </w:divBdr>
          <w:divsChild>
            <w:div w:id="596910939">
              <w:marLeft w:val="0"/>
              <w:marRight w:val="0"/>
              <w:marTop w:val="0"/>
              <w:marBottom w:val="0"/>
              <w:divBdr>
                <w:top w:val="none" w:sz="0" w:space="0" w:color="auto"/>
                <w:left w:val="none" w:sz="0" w:space="0" w:color="auto"/>
                <w:bottom w:val="none" w:sz="0" w:space="0" w:color="auto"/>
                <w:right w:val="none" w:sz="0" w:space="0" w:color="auto"/>
              </w:divBdr>
              <w:divsChild>
                <w:div w:id="1269894938">
                  <w:marLeft w:val="0"/>
                  <w:marRight w:val="0"/>
                  <w:marTop w:val="0"/>
                  <w:marBottom w:val="0"/>
                  <w:divBdr>
                    <w:top w:val="none" w:sz="0" w:space="0" w:color="auto"/>
                    <w:left w:val="none" w:sz="0" w:space="0" w:color="auto"/>
                    <w:bottom w:val="none" w:sz="0" w:space="0" w:color="auto"/>
                    <w:right w:val="none" w:sz="0" w:space="0" w:color="auto"/>
                  </w:divBdr>
                  <w:divsChild>
                    <w:div w:id="1505129158">
                      <w:marLeft w:val="0"/>
                      <w:marRight w:val="0"/>
                      <w:marTop w:val="0"/>
                      <w:marBottom w:val="0"/>
                      <w:divBdr>
                        <w:top w:val="none" w:sz="0" w:space="0" w:color="auto"/>
                        <w:left w:val="none" w:sz="0" w:space="0" w:color="auto"/>
                        <w:bottom w:val="none" w:sz="0" w:space="0" w:color="auto"/>
                        <w:right w:val="none" w:sz="0" w:space="0" w:color="auto"/>
                      </w:divBdr>
                    </w:div>
                  </w:divsChild>
                </w:div>
                <w:div w:id="943457851">
                  <w:marLeft w:val="0"/>
                  <w:marRight w:val="0"/>
                  <w:marTop w:val="0"/>
                  <w:marBottom w:val="0"/>
                  <w:divBdr>
                    <w:top w:val="none" w:sz="0" w:space="0" w:color="auto"/>
                    <w:left w:val="none" w:sz="0" w:space="0" w:color="auto"/>
                    <w:bottom w:val="none" w:sz="0" w:space="0" w:color="auto"/>
                    <w:right w:val="none" w:sz="0" w:space="0" w:color="auto"/>
                  </w:divBdr>
                  <w:divsChild>
                    <w:div w:id="1875804007">
                      <w:marLeft w:val="0"/>
                      <w:marRight w:val="0"/>
                      <w:marTop w:val="0"/>
                      <w:marBottom w:val="0"/>
                      <w:divBdr>
                        <w:top w:val="none" w:sz="0" w:space="0" w:color="auto"/>
                        <w:left w:val="none" w:sz="0" w:space="0" w:color="auto"/>
                        <w:bottom w:val="none" w:sz="0" w:space="0" w:color="auto"/>
                        <w:right w:val="none" w:sz="0" w:space="0" w:color="auto"/>
                      </w:divBdr>
                    </w:div>
                  </w:divsChild>
                </w:div>
                <w:div w:id="1408261034">
                  <w:marLeft w:val="0"/>
                  <w:marRight w:val="0"/>
                  <w:marTop w:val="0"/>
                  <w:marBottom w:val="0"/>
                  <w:divBdr>
                    <w:top w:val="none" w:sz="0" w:space="0" w:color="auto"/>
                    <w:left w:val="none" w:sz="0" w:space="0" w:color="auto"/>
                    <w:bottom w:val="none" w:sz="0" w:space="0" w:color="auto"/>
                    <w:right w:val="none" w:sz="0" w:space="0" w:color="auto"/>
                  </w:divBdr>
                  <w:divsChild>
                    <w:div w:id="9968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5311195">
      <w:bodyDiv w:val="1"/>
      <w:marLeft w:val="0"/>
      <w:marRight w:val="0"/>
      <w:marTop w:val="0"/>
      <w:marBottom w:val="0"/>
      <w:divBdr>
        <w:top w:val="none" w:sz="0" w:space="0" w:color="auto"/>
        <w:left w:val="none" w:sz="0" w:space="0" w:color="auto"/>
        <w:bottom w:val="none" w:sz="0" w:space="0" w:color="auto"/>
        <w:right w:val="none" w:sz="0" w:space="0" w:color="auto"/>
      </w:divBdr>
    </w:div>
    <w:div w:id="1744373688">
      <w:bodyDiv w:val="1"/>
      <w:marLeft w:val="0"/>
      <w:marRight w:val="0"/>
      <w:marTop w:val="0"/>
      <w:marBottom w:val="0"/>
      <w:divBdr>
        <w:top w:val="none" w:sz="0" w:space="0" w:color="auto"/>
        <w:left w:val="none" w:sz="0" w:space="0" w:color="auto"/>
        <w:bottom w:val="none" w:sz="0" w:space="0" w:color="auto"/>
        <w:right w:val="none" w:sz="0" w:space="0" w:color="auto"/>
      </w:divBdr>
    </w:div>
    <w:div w:id="1804226826">
      <w:bodyDiv w:val="1"/>
      <w:marLeft w:val="0"/>
      <w:marRight w:val="0"/>
      <w:marTop w:val="0"/>
      <w:marBottom w:val="0"/>
      <w:divBdr>
        <w:top w:val="none" w:sz="0" w:space="0" w:color="auto"/>
        <w:left w:val="none" w:sz="0" w:space="0" w:color="auto"/>
        <w:bottom w:val="none" w:sz="0" w:space="0" w:color="auto"/>
        <w:right w:val="none" w:sz="0" w:space="0" w:color="auto"/>
      </w:divBdr>
    </w:div>
    <w:div w:id="1875119414">
      <w:bodyDiv w:val="1"/>
      <w:marLeft w:val="0"/>
      <w:marRight w:val="0"/>
      <w:marTop w:val="0"/>
      <w:marBottom w:val="0"/>
      <w:divBdr>
        <w:top w:val="none" w:sz="0" w:space="0" w:color="auto"/>
        <w:left w:val="none" w:sz="0" w:space="0" w:color="auto"/>
        <w:bottom w:val="none" w:sz="0" w:space="0" w:color="auto"/>
        <w:right w:val="none" w:sz="0" w:space="0" w:color="auto"/>
      </w:divBdr>
    </w:div>
    <w:div w:id="2125995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226</Words>
  <Characters>1069</Characters>
  <Application>Microsoft Office Word</Application>
  <DocSecurity>0</DocSecurity>
  <Lines>17</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ユーザー</dc:creator>
  <cp:lastModifiedBy>Mizue Ishizuka</cp:lastModifiedBy>
  <cp:revision>2</cp:revision>
  <dcterms:created xsi:type="dcterms:W3CDTF">2018-10-31T02:39:00Z</dcterms:created>
  <dcterms:modified xsi:type="dcterms:W3CDTF">2018-10-31T02:39:00Z</dcterms:modified>
</cp:coreProperties>
</file>